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7FEEB4">
      <w:pPr>
        <w:rPr>
          <w:rFonts w:hint="eastAsia"/>
        </w:rPr>
      </w:pPr>
      <w:r>
        <w:rPr>
          <w:rFonts w:hint="eastAsia"/>
        </w:rPr>
        <w:t>【基恩士】2027秋季校园招聘预热开启！</w:t>
      </w:r>
    </w:p>
    <w:p w14:paraId="06AF7BDD">
      <w:pPr>
        <w:rPr>
          <w:rFonts w:hint="eastAsia"/>
        </w:rPr>
      </w:pPr>
    </w:p>
    <w:p w14:paraId="0C3BBD19">
      <w:pPr>
        <w:rPr>
          <w:rFonts w:hint="eastAsia"/>
        </w:rPr>
      </w:pPr>
      <w:r>
        <w:rPr>
          <w:rFonts w:hint="eastAsia"/>
        </w:rPr>
        <w:t>〖关于我们〗</w:t>
      </w:r>
    </w:p>
    <w:p w14:paraId="6E8586EB">
      <w:pPr>
        <w:rPr>
          <w:rFonts w:hint="eastAsia"/>
        </w:rPr>
      </w:pPr>
      <w:r>
        <w:rPr>
          <w:rFonts w:hint="eastAsia"/>
        </w:rPr>
        <w:t>基恩士（中国）于2001年在上海成立，是一家主营传感器、测量系统、激光刻印机、显微系统以及视觉系统等工业自动化产品的综合供应商，公司在全球46个国家和地区拥有约250个办事处，服务超过35万家客户。</w:t>
      </w:r>
    </w:p>
    <w:p w14:paraId="452DF562">
      <w:pPr>
        <w:rPr>
          <w:rFonts w:hint="eastAsia"/>
        </w:rPr>
      </w:pPr>
      <w:r>
        <w:rPr>
          <w:rFonts w:hint="eastAsia"/>
        </w:rPr>
        <w:t>我们是：</w:t>
      </w:r>
    </w:p>
    <w:p w14:paraId="16DA2DCE">
      <w:pPr>
        <w:rPr>
          <w:rFonts w:hint="eastAsia"/>
        </w:rPr>
      </w:pPr>
      <w:r>
        <w:rPr>
          <w:rFonts w:hint="eastAsia"/>
        </w:rPr>
        <w:t>🔹日本上市企业市值TOP10</w:t>
      </w:r>
    </w:p>
    <w:p w14:paraId="68B6C51F">
      <w:pPr>
        <w:rPr>
          <w:rFonts w:hint="eastAsia"/>
        </w:rPr>
      </w:pPr>
      <w:r>
        <w:rPr>
          <w:rFonts w:hint="eastAsia"/>
        </w:rPr>
        <w:t>🔹连续10年平均成长率超15%，利润率超50%</w:t>
      </w:r>
    </w:p>
    <w:p w14:paraId="14762F86">
      <w:pPr>
        <w:rPr>
          <w:rFonts w:hint="eastAsia"/>
        </w:rPr>
      </w:pPr>
      <w:r>
        <w:rPr>
          <w:rFonts w:hint="eastAsia"/>
        </w:rPr>
        <w:t>🔹连续8年入选福布斯“全球最具创新力企业”100强榜单</w:t>
      </w:r>
    </w:p>
    <w:p w14:paraId="131586ED">
      <w:pPr>
        <w:rPr>
          <w:rFonts w:hint="eastAsia"/>
        </w:rPr>
      </w:pPr>
    </w:p>
    <w:p w14:paraId="76506F9E">
      <w:pPr>
        <w:rPr>
          <w:rFonts w:hint="eastAsia"/>
        </w:rPr>
      </w:pPr>
      <w:r>
        <w:rPr>
          <w:rFonts w:hint="eastAsia"/>
        </w:rPr>
        <w:t>〖招聘对象〗</w:t>
      </w:r>
    </w:p>
    <w:p w14:paraId="004FA6BF">
      <w:pPr>
        <w:rPr>
          <w:rFonts w:hint="eastAsia"/>
        </w:rPr>
      </w:pPr>
      <w:r>
        <w:rPr>
          <w:rFonts w:hint="eastAsia"/>
        </w:rPr>
        <w:t>2027届本科及以上应届毕业生，专业不限</w:t>
      </w:r>
    </w:p>
    <w:p w14:paraId="6715E8A8">
      <w:pPr>
        <w:rPr>
          <w:rFonts w:hint="eastAsia"/>
        </w:rPr>
      </w:pPr>
    </w:p>
    <w:p w14:paraId="533FACCF">
      <w:pPr>
        <w:rPr>
          <w:rFonts w:hint="eastAsia"/>
        </w:rPr>
      </w:pPr>
      <w:r>
        <w:rPr>
          <w:rFonts w:hint="eastAsia"/>
        </w:rPr>
        <w:t>〖Base〗</w:t>
      </w:r>
    </w:p>
    <w:p w14:paraId="48D673EA">
      <w:pPr>
        <w:rPr>
          <w:rFonts w:hint="eastAsia"/>
        </w:rPr>
      </w:pPr>
      <w:r>
        <w:rPr>
          <w:rFonts w:hint="eastAsia"/>
        </w:rPr>
        <w:t>上海、北京、广州、天津、大连、济南、青岛、西安、合肥、南京、无锡、苏州、杭州、昆山、宁波、武汉、长沙、成都、重庆、厦门、中山、东莞、深圳</w:t>
      </w:r>
    </w:p>
    <w:p w14:paraId="4FF58BDB">
      <w:pPr>
        <w:rPr>
          <w:rFonts w:hint="eastAsia"/>
        </w:rPr>
      </w:pPr>
    </w:p>
    <w:p w14:paraId="03358AFC">
      <w:pPr>
        <w:rPr>
          <w:rFonts w:hint="eastAsia"/>
        </w:rPr>
      </w:pPr>
      <w:r>
        <w:rPr>
          <w:rFonts w:hint="eastAsia"/>
        </w:rPr>
        <w:t>〖🧧全维福利〗</w:t>
      </w:r>
    </w:p>
    <w:p w14:paraId="38BB063D">
      <w:pPr>
        <w:rPr>
          <w:rFonts w:hint="eastAsia"/>
        </w:rPr>
      </w:pPr>
      <w:r>
        <w:rPr>
          <w:rFonts w:hint="eastAsia"/>
        </w:rPr>
        <w:t>薪资：12k-15k</w:t>
      </w:r>
    </w:p>
    <w:p w14:paraId="6F85AF1D">
      <w:pPr>
        <w:rPr>
          <w:rFonts w:hint="eastAsia"/>
        </w:rPr>
      </w:pPr>
      <w:r>
        <w:rPr>
          <w:rFonts w:hint="eastAsia"/>
        </w:rPr>
        <w:t>（参考年收入：第一年18-22w/第二年23-31w）</w:t>
      </w:r>
    </w:p>
    <w:p w14:paraId="77CB41B7">
      <w:pPr>
        <w:rPr>
          <w:rFonts w:hint="eastAsia"/>
        </w:rPr>
      </w:pPr>
      <w:r>
        <w:rPr>
          <w:rFonts w:hint="eastAsia"/>
        </w:rPr>
        <w:t>晋升｜每半年调薪＆升职机会</w:t>
      </w:r>
    </w:p>
    <w:p w14:paraId="0041D172">
      <w:pPr>
        <w:rPr>
          <w:rFonts w:hint="eastAsia"/>
        </w:rPr>
      </w:pPr>
      <w:r>
        <w:rPr>
          <w:rFonts w:hint="eastAsia"/>
        </w:rPr>
        <w:t>奖金｜1年2次半年奖金，一定级别后可享每月业绩奖金</w:t>
      </w:r>
    </w:p>
    <w:p w14:paraId="1A6868FA">
      <w:pPr>
        <w:rPr>
          <w:rFonts w:hint="eastAsia"/>
        </w:rPr>
      </w:pPr>
      <w:r>
        <w:rPr>
          <w:rFonts w:hint="eastAsia"/>
        </w:rPr>
        <w:t>保险｜五险一金、补充商业保险</w:t>
      </w:r>
    </w:p>
    <w:p w14:paraId="1BDF9542">
      <w:pPr>
        <w:rPr>
          <w:rFonts w:hint="eastAsia"/>
        </w:rPr>
      </w:pPr>
      <w:r>
        <w:rPr>
          <w:rFonts w:hint="eastAsia"/>
        </w:rPr>
        <w:t>假期｜周末双休、法定节假日、带薪假10天起</w:t>
      </w:r>
    </w:p>
    <w:p w14:paraId="0AF53FC1">
      <w:pPr>
        <w:rPr>
          <w:rFonts w:hint="eastAsia"/>
        </w:rPr>
      </w:pPr>
      <w:r>
        <w:rPr>
          <w:rFonts w:hint="eastAsia"/>
        </w:rPr>
        <w:t>补贴｜1年2次发放现金福利补贴</w:t>
      </w:r>
    </w:p>
    <w:p w14:paraId="10B4E623">
      <w:pPr>
        <w:rPr>
          <w:rFonts w:hint="eastAsia"/>
        </w:rPr>
      </w:pPr>
      <w:r>
        <w:rPr>
          <w:rFonts w:hint="eastAsia"/>
        </w:rPr>
        <w:t>带薪培训｜培训期间带薪不打折并提供酒店住宿</w:t>
      </w:r>
    </w:p>
    <w:p w14:paraId="7E2587BD">
      <w:pPr>
        <w:rPr>
          <w:rFonts w:hint="eastAsia"/>
        </w:rPr>
      </w:pPr>
      <w:r>
        <w:rPr>
          <w:rFonts w:hint="eastAsia"/>
        </w:rPr>
        <w:t>其他福利｜年度免费体检、结婚生育礼金等</w:t>
      </w:r>
    </w:p>
    <w:p w14:paraId="7326E9F8">
      <w:pPr>
        <w:rPr>
          <w:rFonts w:hint="eastAsia"/>
        </w:rPr>
      </w:pPr>
    </w:p>
    <w:p w14:paraId="0088745D">
      <w:pPr>
        <w:rPr>
          <w:rFonts w:hint="eastAsia"/>
        </w:rPr>
      </w:pPr>
      <w:r>
        <w:rPr>
          <w:rFonts w:hint="eastAsia"/>
        </w:rPr>
        <w:t>〖校招流程〗</w:t>
      </w:r>
    </w:p>
    <w:p w14:paraId="679D3504">
      <w:pPr>
        <w:rPr>
          <w:rFonts w:hint="eastAsia"/>
        </w:rPr>
      </w:pPr>
      <w:r>
        <w:rPr>
          <w:rFonts w:hint="eastAsia"/>
        </w:rPr>
        <w:t>网申——AI面试——线上面试2轮——测评——线下终面——Offer</w:t>
      </w:r>
    </w:p>
    <w:p w14:paraId="280D841E"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【</w:t>
      </w:r>
      <w:r>
        <w:rPr>
          <w:rFonts w:hint="eastAsia"/>
          <w:lang w:val="en-US" w:eastAsia="zh-CN"/>
        </w:rPr>
        <w:t>27届秋招交流群</w:t>
      </w:r>
      <w:r>
        <w:rPr>
          <w:rFonts w:hint="eastAsia"/>
          <w:lang w:eastAsia="zh-CN"/>
        </w:rPr>
        <w:t>】https://h.qr61.cn/oaxbkW/qICQD3R</w:t>
      </w:r>
      <w:bookmarkStart w:id="0" w:name="_GoBack"/>
      <w:bookmarkEnd w:id="0"/>
    </w:p>
    <w:p w14:paraId="02852310">
      <w:pPr>
        <w:rPr>
          <w:rFonts w:hint="eastAsia"/>
        </w:rPr>
      </w:pPr>
      <w:r>
        <w:rPr>
          <w:rFonts w:hint="eastAsia"/>
        </w:rPr>
        <w:t>【内推链接】</w:t>
      </w:r>
    </w:p>
    <w:p w14:paraId="204F7279">
      <w:pPr>
        <w:rPr>
          <w:rFonts w:hint="eastAsia"/>
        </w:rPr>
      </w:pPr>
      <w:r>
        <w:rPr>
          <w:rFonts w:hint="eastAsia"/>
        </w:rPr>
        <w:t>https://keyence.zhiye.com/campus/jobs?shareId=212694fa-45c5-4059-88f4-97e9f487fd5f&amp;shareSource=2&amp;qr=1&amp;memory=%7B%7D&amp;silence=1</w:t>
      </w:r>
    </w:p>
    <w:p w14:paraId="16F46177">
      <w:pPr>
        <w:rPr>
          <w:rFonts w:hint="eastAsia"/>
        </w:rPr>
      </w:pPr>
      <w:r>
        <w:rPr>
          <w:rFonts w:hint="eastAsia"/>
        </w:rPr>
        <w:t>【专属内推码】</w:t>
      </w:r>
    </w:p>
    <w:p w14:paraId="77D29F5B">
      <w:pPr>
        <w:rPr>
          <w:rFonts w:hint="eastAsia"/>
        </w:rPr>
      </w:pPr>
      <w:r>
        <w:rPr>
          <w:rFonts w:hint="eastAsia"/>
        </w:rPr>
        <w:t>EVVG8J</w:t>
      </w:r>
    </w:p>
    <w:p w14:paraId="24173AE0">
      <w:r>
        <w:rPr>
          <w:rFonts w:hint="eastAsia"/>
        </w:rPr>
        <w:t>冲！填入2027基恩士校招专属内推码，你的offer快人一步！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5AD119"/>
    <w:rsid w:val="FF5AD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Office_12.1.25869.25869_F1E327BC-269C-435d-A152-05C5408002CA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2026-06-22T18:09:00Z</dcterms:created>
  <dc:creator>皮皮黄</dc:creator>
  <cp:lastModifiedBy>皮皮黄</cp:lastModifiedBy>
  <dcterms:modified xsi:type="dcterms:W3CDTF">2026-06-22T18:12:26Z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2052-12.1.25869.25869</vt:lpwstr>
  </property>
  <property fmtid="{D5CDD505-2E9C-101B-9397-08002B2CF9AE}" pid="3" name="ICV">
    <vt:lpwstr>82F03145D84D1E13D309396A577E8A87_41</vt:lpwstr>
  </property>
</Properties>
</file>